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34B7B" w14:textId="53B74AFA" w:rsidR="00525131" w:rsidRDefault="0050281E" w:rsidP="00A55286">
      <w:pPr>
        <w:pStyle w:val="ACTIVITYSHEETHEAD"/>
        <w:rPr>
          <w:u w:color="FFC000"/>
        </w:rPr>
      </w:pPr>
      <w:r>
        <w:rPr>
          <w:u w:color="FFC000"/>
        </w:rPr>
        <w:t>LESSON PLAN</w:t>
      </w:r>
      <w:r w:rsidR="00267CE3">
        <w:rPr>
          <w:u w:color="FFC000"/>
        </w:rPr>
        <w:t xml:space="preserve"> </w:t>
      </w:r>
      <w:r w:rsidR="00525131" w:rsidRPr="005943A5">
        <w:rPr>
          <w:u w:color="FFC000"/>
        </w:rPr>
        <w:t>for y10-0</w:t>
      </w:r>
      <w:r w:rsidR="00A55286" w:rsidRPr="005943A5">
        <w:rPr>
          <w:u w:color="FFC000"/>
        </w:rPr>
        <w:t>2</w:t>
      </w:r>
      <w:r w:rsidR="00525131" w:rsidRPr="005943A5">
        <w:rPr>
          <w:u w:color="FFC000"/>
        </w:rPr>
        <w:t>-</w:t>
      </w:r>
      <w:r w:rsidR="0008705A">
        <w:rPr>
          <w:u w:color="FFC000"/>
        </w:rPr>
        <w:t>CT</w:t>
      </w:r>
      <w:r w:rsidR="00F92E79">
        <w:rPr>
          <w:u w:color="FFC000"/>
        </w:rPr>
        <w:t>11</w:t>
      </w:r>
    </w:p>
    <w:p w14:paraId="043FB1F1" w14:textId="77777777" w:rsidR="00693835" w:rsidRPr="005943A5" w:rsidRDefault="00693835" w:rsidP="00A55286">
      <w:pPr>
        <w:pStyle w:val="ACTIVITYSHEETHEAD"/>
        <w:rPr>
          <w:u w:color="FFC000"/>
        </w:rPr>
      </w:pPr>
    </w:p>
    <w:tbl>
      <w:tblPr>
        <w:tblW w:w="9175"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00" w:firstRow="0" w:lastRow="0" w:firstColumn="0" w:lastColumn="0" w:noHBand="0" w:noVBand="1"/>
      </w:tblPr>
      <w:tblGrid>
        <w:gridCol w:w="1075"/>
        <w:gridCol w:w="1755"/>
        <w:gridCol w:w="4338"/>
        <w:gridCol w:w="2007"/>
      </w:tblGrid>
      <w:tr w:rsidR="00693835" w:rsidRPr="004D5C14" w14:paraId="48BE0117" w14:textId="77777777" w:rsidTr="00693835">
        <w:trPr>
          <w:tblHeader/>
        </w:trPr>
        <w:tc>
          <w:tcPr>
            <w:tcW w:w="1075" w:type="dxa"/>
            <w:shd w:val="clear" w:color="auto" w:fill="FFC000"/>
          </w:tcPr>
          <w:p w14:paraId="16F72CA8" w14:textId="77777777" w:rsidR="00693835" w:rsidRPr="004D5C14" w:rsidRDefault="00693835" w:rsidP="003E54F3">
            <w:pPr>
              <w:rPr>
                <w:rFonts w:cs="Arial"/>
                <w:b/>
                <w:szCs w:val="22"/>
              </w:rPr>
            </w:pPr>
            <w:r w:rsidRPr="004D5C14">
              <w:rPr>
                <w:rFonts w:cs="Arial"/>
                <w:b/>
                <w:szCs w:val="22"/>
              </w:rPr>
              <w:t xml:space="preserve">Lesson </w:t>
            </w:r>
          </w:p>
        </w:tc>
        <w:tc>
          <w:tcPr>
            <w:tcW w:w="1755" w:type="dxa"/>
            <w:shd w:val="clear" w:color="auto" w:fill="FFC000"/>
          </w:tcPr>
          <w:p w14:paraId="2378F0D1" w14:textId="77777777" w:rsidR="00693835" w:rsidRPr="004D5C14" w:rsidRDefault="00693835" w:rsidP="003E54F3">
            <w:pPr>
              <w:rPr>
                <w:rFonts w:cs="Arial"/>
                <w:b/>
                <w:szCs w:val="22"/>
              </w:rPr>
            </w:pPr>
            <w:r w:rsidRPr="004D5C14">
              <w:rPr>
                <w:rFonts w:cs="Arial"/>
                <w:b/>
                <w:szCs w:val="22"/>
              </w:rPr>
              <w:t>Specification content</w:t>
            </w:r>
          </w:p>
        </w:tc>
        <w:tc>
          <w:tcPr>
            <w:tcW w:w="4338" w:type="dxa"/>
            <w:shd w:val="clear" w:color="auto" w:fill="FFC000"/>
          </w:tcPr>
          <w:p w14:paraId="71BB35D9" w14:textId="77777777" w:rsidR="00693835" w:rsidRPr="004D5C14" w:rsidRDefault="00693835" w:rsidP="003E54F3">
            <w:pPr>
              <w:rPr>
                <w:rFonts w:cs="Arial"/>
                <w:b/>
                <w:szCs w:val="22"/>
              </w:rPr>
            </w:pPr>
            <w:r w:rsidRPr="004D5C14">
              <w:rPr>
                <w:rFonts w:cs="Arial"/>
                <w:b/>
                <w:szCs w:val="22"/>
              </w:rPr>
              <w:t>Details</w:t>
            </w:r>
          </w:p>
        </w:tc>
        <w:tc>
          <w:tcPr>
            <w:tcW w:w="2007" w:type="dxa"/>
            <w:shd w:val="clear" w:color="auto" w:fill="FFC000"/>
          </w:tcPr>
          <w:p w14:paraId="360DC151" w14:textId="77777777" w:rsidR="00693835" w:rsidRPr="004D5C14" w:rsidRDefault="00693835" w:rsidP="003E54F3">
            <w:pPr>
              <w:rPr>
                <w:rFonts w:cs="Arial"/>
                <w:b/>
                <w:szCs w:val="22"/>
              </w:rPr>
            </w:pPr>
            <w:r w:rsidRPr="004D5C14">
              <w:rPr>
                <w:rFonts w:cs="Arial"/>
                <w:b/>
                <w:szCs w:val="22"/>
              </w:rPr>
              <w:t>Resources</w:t>
            </w:r>
          </w:p>
        </w:tc>
      </w:tr>
      <w:tr w:rsidR="00693835" w:rsidRPr="004D5C14" w14:paraId="043389D6" w14:textId="77777777" w:rsidTr="00693835">
        <w:tc>
          <w:tcPr>
            <w:tcW w:w="1075" w:type="dxa"/>
          </w:tcPr>
          <w:p w14:paraId="3C3C9FD4" w14:textId="77777777" w:rsidR="00693835" w:rsidRPr="004D5C14" w:rsidRDefault="00693835" w:rsidP="003E54F3">
            <w:pPr>
              <w:rPr>
                <w:rFonts w:cs="Arial"/>
                <w:szCs w:val="22"/>
              </w:rPr>
            </w:pPr>
            <w:r w:rsidRPr="004D5C14">
              <w:rPr>
                <w:rFonts w:cs="Arial"/>
                <w:szCs w:val="22"/>
              </w:rPr>
              <w:t>CT11</w:t>
            </w:r>
          </w:p>
        </w:tc>
        <w:tc>
          <w:tcPr>
            <w:tcW w:w="1755" w:type="dxa"/>
          </w:tcPr>
          <w:p w14:paraId="7CCC6500" w14:textId="77777777" w:rsidR="00693835" w:rsidRPr="004D5C14" w:rsidRDefault="00693835" w:rsidP="003E54F3">
            <w:pPr>
              <w:rPr>
                <w:rFonts w:cs="Arial"/>
                <w:szCs w:val="22"/>
              </w:rPr>
            </w:pPr>
            <w:r w:rsidRPr="004D5C14">
              <w:rPr>
                <w:rFonts w:cs="Arial"/>
                <w:szCs w:val="22"/>
              </w:rPr>
              <w:t>1.2.1</w:t>
            </w:r>
          </w:p>
          <w:p w14:paraId="484B9ACC" w14:textId="77777777" w:rsidR="00693835" w:rsidRPr="004D5C14" w:rsidRDefault="00693835" w:rsidP="003E54F3">
            <w:pPr>
              <w:rPr>
                <w:rFonts w:cs="Arial"/>
                <w:szCs w:val="22"/>
              </w:rPr>
            </w:pPr>
            <w:r w:rsidRPr="004D5C14">
              <w:rPr>
                <w:rFonts w:cs="Arial"/>
                <w:szCs w:val="22"/>
              </w:rPr>
              <w:t>6.1.3</w:t>
            </w:r>
          </w:p>
          <w:p w14:paraId="177E703C" w14:textId="77777777" w:rsidR="00693835" w:rsidRPr="004D5C14" w:rsidRDefault="00693835" w:rsidP="003E54F3">
            <w:pPr>
              <w:rPr>
                <w:rFonts w:cs="Arial"/>
                <w:szCs w:val="22"/>
              </w:rPr>
            </w:pPr>
            <w:r w:rsidRPr="004D5C14">
              <w:rPr>
                <w:rFonts w:cs="Arial"/>
                <w:szCs w:val="22"/>
              </w:rPr>
              <w:t>6.2.2</w:t>
            </w:r>
          </w:p>
          <w:p w14:paraId="68A46564" w14:textId="77777777" w:rsidR="00693835" w:rsidRPr="004D5C14" w:rsidRDefault="00693835" w:rsidP="003E54F3">
            <w:pPr>
              <w:rPr>
                <w:rFonts w:cs="Arial"/>
                <w:szCs w:val="22"/>
              </w:rPr>
            </w:pPr>
            <w:r w:rsidRPr="004D5C14">
              <w:rPr>
                <w:rFonts w:cs="Arial"/>
                <w:szCs w:val="22"/>
              </w:rPr>
              <w:t>6.5.2</w:t>
            </w:r>
          </w:p>
          <w:p w14:paraId="05D2A4FE" w14:textId="77777777" w:rsidR="00693835" w:rsidRPr="004D5C14" w:rsidRDefault="00693835" w:rsidP="003E54F3">
            <w:pPr>
              <w:rPr>
                <w:rFonts w:cs="Arial"/>
                <w:szCs w:val="22"/>
              </w:rPr>
            </w:pPr>
            <w:r w:rsidRPr="004D5C14">
              <w:rPr>
                <w:rFonts w:cs="Arial"/>
                <w:szCs w:val="22"/>
              </w:rPr>
              <w:t>6.5.3</w:t>
            </w:r>
          </w:p>
        </w:tc>
        <w:tc>
          <w:tcPr>
            <w:tcW w:w="4338" w:type="dxa"/>
          </w:tcPr>
          <w:p w14:paraId="7D105AD1" w14:textId="77777777" w:rsidR="00693835" w:rsidRPr="004D5C14" w:rsidRDefault="00693835" w:rsidP="003E54F3">
            <w:pPr>
              <w:spacing w:after="120"/>
              <w:rPr>
                <w:rFonts w:cs="Arial"/>
                <w:b/>
                <w:szCs w:val="22"/>
              </w:rPr>
            </w:pPr>
            <w:r w:rsidRPr="004D5C14">
              <w:rPr>
                <w:rFonts w:cs="Arial"/>
                <w:b/>
                <w:szCs w:val="22"/>
              </w:rPr>
              <w:t>Learning outcomes</w:t>
            </w:r>
            <w:r w:rsidRPr="004D5C14">
              <w:rPr>
                <w:rFonts w:cs="Arial"/>
                <w:b/>
                <w:szCs w:val="22"/>
              </w:rPr>
              <w:tab/>
            </w:r>
          </w:p>
          <w:p w14:paraId="77790D1E" w14:textId="77777777" w:rsidR="00693835" w:rsidRPr="004D5C14" w:rsidRDefault="00693835" w:rsidP="00693835">
            <w:pPr>
              <w:numPr>
                <w:ilvl w:val="0"/>
                <w:numId w:val="38"/>
              </w:numPr>
              <w:pBdr>
                <w:top w:val="nil"/>
                <w:left w:val="nil"/>
                <w:bottom w:val="nil"/>
                <w:right w:val="nil"/>
                <w:between w:val="nil"/>
              </w:pBdr>
              <w:adjustRightInd/>
              <w:snapToGrid/>
              <w:spacing w:before="0" w:line="240" w:lineRule="auto"/>
              <w:rPr>
                <w:rFonts w:cs="Arial"/>
                <w:szCs w:val="22"/>
              </w:rPr>
            </w:pPr>
            <w:r w:rsidRPr="004D5C14">
              <w:rPr>
                <w:rFonts w:cs="Arial"/>
                <w:color w:val="000000"/>
                <w:szCs w:val="22"/>
              </w:rPr>
              <w:t>Use repetition (condition-controlled loops) in algorithms</w:t>
            </w:r>
          </w:p>
          <w:p w14:paraId="79F92836" w14:textId="77777777" w:rsidR="00693835" w:rsidRPr="004D5C14" w:rsidRDefault="00693835" w:rsidP="00693835">
            <w:pPr>
              <w:numPr>
                <w:ilvl w:val="0"/>
                <w:numId w:val="38"/>
              </w:numPr>
              <w:pBdr>
                <w:top w:val="nil"/>
                <w:left w:val="nil"/>
                <w:bottom w:val="nil"/>
                <w:right w:val="nil"/>
                <w:between w:val="nil"/>
              </w:pBdr>
              <w:adjustRightInd/>
              <w:snapToGrid/>
              <w:spacing w:before="0" w:line="240" w:lineRule="auto"/>
              <w:rPr>
                <w:rFonts w:cs="Arial"/>
                <w:szCs w:val="22"/>
              </w:rPr>
            </w:pPr>
            <w:r w:rsidRPr="004D5C14">
              <w:rPr>
                <w:rFonts w:cs="Arial"/>
                <w:color w:val="000000"/>
                <w:szCs w:val="22"/>
              </w:rPr>
              <w:t>Use repetition (condition-controlled loops) in code</w:t>
            </w:r>
          </w:p>
          <w:p w14:paraId="6688AA9B" w14:textId="77777777" w:rsidR="00693835" w:rsidRPr="004D5C14" w:rsidRDefault="00693835" w:rsidP="00693835">
            <w:pPr>
              <w:numPr>
                <w:ilvl w:val="0"/>
                <w:numId w:val="38"/>
              </w:numPr>
              <w:pBdr>
                <w:top w:val="nil"/>
                <w:left w:val="nil"/>
                <w:bottom w:val="nil"/>
                <w:right w:val="nil"/>
                <w:between w:val="nil"/>
              </w:pBdr>
              <w:adjustRightInd/>
              <w:snapToGrid/>
              <w:spacing w:before="0" w:line="240" w:lineRule="auto"/>
              <w:rPr>
                <w:rFonts w:cs="Arial"/>
                <w:szCs w:val="22"/>
              </w:rPr>
            </w:pPr>
            <w:r w:rsidRPr="004D5C14">
              <w:rPr>
                <w:rFonts w:cs="Arial"/>
                <w:color w:val="000000"/>
                <w:szCs w:val="22"/>
              </w:rPr>
              <w:t>Use repetition (condition-controlled loops) in flowcharts.</w:t>
            </w:r>
          </w:p>
          <w:p w14:paraId="2405FA6A" w14:textId="77777777" w:rsidR="00693835" w:rsidRPr="004D5C14" w:rsidRDefault="00693835" w:rsidP="003E54F3">
            <w:pPr>
              <w:spacing w:before="240" w:after="120"/>
              <w:rPr>
                <w:rFonts w:cs="Arial"/>
                <w:b/>
                <w:szCs w:val="22"/>
              </w:rPr>
            </w:pPr>
            <w:r w:rsidRPr="004D5C14">
              <w:rPr>
                <w:rFonts w:cs="Arial"/>
                <w:b/>
                <w:szCs w:val="22"/>
              </w:rPr>
              <w:t>Lesson plan</w:t>
            </w:r>
          </w:p>
          <w:p w14:paraId="146482E3" w14:textId="167A3577" w:rsidR="00693835" w:rsidRPr="004D5C14" w:rsidRDefault="00693835" w:rsidP="00693835">
            <w:pPr>
              <w:numPr>
                <w:ilvl w:val="0"/>
                <w:numId w:val="39"/>
              </w:numPr>
              <w:pBdr>
                <w:top w:val="nil"/>
                <w:left w:val="nil"/>
                <w:bottom w:val="nil"/>
                <w:right w:val="nil"/>
                <w:between w:val="nil"/>
              </w:pBdr>
              <w:adjustRightInd/>
              <w:snapToGrid/>
              <w:spacing w:before="0" w:line="240" w:lineRule="auto"/>
              <w:rPr>
                <w:rFonts w:cs="Arial"/>
                <w:szCs w:val="22"/>
              </w:rPr>
            </w:pPr>
            <w:r w:rsidRPr="004D5C14">
              <w:rPr>
                <w:rFonts w:cs="Arial"/>
                <w:color w:val="000000"/>
                <w:szCs w:val="22"/>
              </w:rPr>
              <w:t xml:space="preserve">Link back to what the students have previously learned on selection and sequence. Ask </w:t>
            </w:r>
            <w:r w:rsidRPr="004D5C14">
              <w:rPr>
                <w:rFonts w:cs="Arial"/>
                <w:szCs w:val="22"/>
              </w:rPr>
              <w:t>them to</w:t>
            </w:r>
            <w:r w:rsidRPr="004D5C14">
              <w:rPr>
                <w:rFonts w:cs="Arial"/>
                <w:color w:val="000000"/>
                <w:szCs w:val="22"/>
              </w:rPr>
              <w:t xml:space="preserve"> give definitions of these terms. Explain that a third structure that they need to understand is repetition. Define the terms as ‘repeating a set of steps a certain number of times or until a condition is met’</w:t>
            </w:r>
            <w:r w:rsidR="00866A52">
              <w:rPr>
                <w:rFonts w:cs="Arial"/>
                <w:color w:val="000000"/>
                <w:szCs w:val="22"/>
              </w:rPr>
              <w:t>.</w:t>
            </w:r>
          </w:p>
          <w:p w14:paraId="6EFDF1CA" w14:textId="77777777" w:rsidR="00693835" w:rsidRPr="004D5C14" w:rsidRDefault="00693835" w:rsidP="00693835">
            <w:pPr>
              <w:numPr>
                <w:ilvl w:val="0"/>
                <w:numId w:val="39"/>
              </w:numPr>
              <w:pBdr>
                <w:top w:val="nil"/>
                <w:left w:val="nil"/>
                <w:bottom w:val="nil"/>
                <w:right w:val="nil"/>
                <w:between w:val="nil"/>
              </w:pBdr>
              <w:adjustRightInd/>
              <w:spacing w:before="120" w:line="240" w:lineRule="auto"/>
              <w:ind w:left="357" w:hanging="357"/>
              <w:rPr>
                <w:rFonts w:cs="Arial"/>
                <w:szCs w:val="22"/>
              </w:rPr>
            </w:pPr>
            <w:r w:rsidRPr="004D5C14">
              <w:rPr>
                <w:rFonts w:cs="Arial"/>
                <w:color w:val="000000"/>
                <w:szCs w:val="22"/>
              </w:rPr>
              <w:t>Explain that it is sometimes necessary to repeat steps in a program. Explain that repetition can be used to remove the need to write the same code over and over again. Explain that there are two types of repetition and that they will be focussing on condition-controlled repetition in this lesson.</w:t>
            </w:r>
            <w:r w:rsidRPr="004D5C14">
              <w:rPr>
                <w:rFonts w:cs="Arial"/>
                <w:szCs w:val="22"/>
              </w:rPr>
              <w:t xml:space="preserve"> </w:t>
            </w:r>
            <w:r w:rsidRPr="004D5C14">
              <w:rPr>
                <w:rFonts w:cs="Arial"/>
                <w:color w:val="000000"/>
                <w:szCs w:val="22"/>
              </w:rPr>
              <w:t xml:space="preserve">If you have time, show this Craig n Dave video: </w:t>
            </w:r>
            <w:hyperlink r:id="rId8">
              <w:r w:rsidRPr="004D5C14">
                <w:rPr>
                  <w:rFonts w:cs="Arial"/>
                  <w:color w:val="0563C1"/>
                  <w:szCs w:val="22"/>
                  <w:u w:val="single"/>
                </w:rPr>
                <w:t>https://student.craigndave.org/videos/gcse-edexcel-topic-6b-the-use-of-the-three-basic-programming-constructs</w:t>
              </w:r>
            </w:hyperlink>
          </w:p>
          <w:p w14:paraId="1F31BC7C" w14:textId="77777777" w:rsidR="00693835" w:rsidRPr="004D5C14" w:rsidRDefault="00693835" w:rsidP="00693835">
            <w:pPr>
              <w:numPr>
                <w:ilvl w:val="0"/>
                <w:numId w:val="39"/>
              </w:numPr>
              <w:pBdr>
                <w:top w:val="nil"/>
                <w:left w:val="nil"/>
                <w:bottom w:val="nil"/>
                <w:right w:val="nil"/>
                <w:between w:val="nil"/>
              </w:pBdr>
              <w:adjustRightInd/>
              <w:spacing w:before="120" w:line="240" w:lineRule="auto"/>
              <w:ind w:left="357" w:hanging="357"/>
              <w:rPr>
                <w:rFonts w:cs="Arial"/>
                <w:szCs w:val="22"/>
              </w:rPr>
            </w:pPr>
            <w:r w:rsidRPr="004D5C14">
              <w:rPr>
                <w:rFonts w:cs="Arial"/>
                <w:color w:val="000000"/>
                <w:szCs w:val="22"/>
              </w:rPr>
              <w:t>Explain that condition-controlled loops allow a section of code to be run while a condition is true. Explain that the conditions are the same as those used in selection.</w:t>
            </w:r>
          </w:p>
          <w:p w14:paraId="52189C50" w14:textId="77777777" w:rsidR="00693835" w:rsidRPr="004D5C14" w:rsidRDefault="00693835" w:rsidP="00693835">
            <w:pPr>
              <w:numPr>
                <w:ilvl w:val="0"/>
                <w:numId w:val="39"/>
              </w:numPr>
              <w:pBdr>
                <w:top w:val="nil"/>
                <w:left w:val="nil"/>
                <w:bottom w:val="nil"/>
                <w:right w:val="nil"/>
                <w:between w:val="nil"/>
              </w:pBdr>
              <w:adjustRightInd/>
              <w:spacing w:before="120" w:line="240" w:lineRule="auto"/>
              <w:ind w:left="357" w:hanging="357"/>
              <w:rPr>
                <w:rFonts w:cs="Arial"/>
                <w:szCs w:val="22"/>
              </w:rPr>
            </w:pPr>
            <w:r w:rsidRPr="004D5C14">
              <w:rPr>
                <w:rFonts w:cs="Arial"/>
                <w:color w:val="000000"/>
                <w:szCs w:val="22"/>
              </w:rPr>
              <w:t>Show the example. Explain that it is possible to print the same message ten times by typing out the code ten times. Ask the students to tell you why this might be a bad idea (mistakes, time consuming, etc.). Show the while loop example.</w:t>
            </w:r>
          </w:p>
          <w:p w14:paraId="15319CE8" w14:textId="77777777" w:rsidR="00693835" w:rsidRPr="004D5C14" w:rsidRDefault="00693835" w:rsidP="00693835">
            <w:pPr>
              <w:numPr>
                <w:ilvl w:val="0"/>
                <w:numId w:val="39"/>
              </w:numPr>
              <w:pBdr>
                <w:top w:val="nil"/>
                <w:left w:val="nil"/>
                <w:bottom w:val="nil"/>
                <w:right w:val="nil"/>
                <w:between w:val="nil"/>
              </w:pBdr>
              <w:adjustRightInd/>
              <w:spacing w:before="120" w:line="240" w:lineRule="auto"/>
              <w:ind w:left="357" w:hanging="357"/>
              <w:rPr>
                <w:rFonts w:cs="Arial"/>
                <w:szCs w:val="22"/>
              </w:rPr>
            </w:pPr>
            <w:r w:rsidRPr="004D5C14">
              <w:rPr>
                <w:rFonts w:cs="Arial"/>
                <w:color w:val="000000"/>
                <w:szCs w:val="22"/>
              </w:rPr>
              <w:lastRenderedPageBreak/>
              <w:t>Look at the code in detail. The slide is animated to allow you to explain each part in depth. You may wish to demonstrate that the two versions of the code achieve the same goal. Ask students to complete Activity 1.</w:t>
            </w:r>
          </w:p>
          <w:p w14:paraId="2B5D1CB7" w14:textId="77777777" w:rsidR="00693835" w:rsidRPr="004D5C14" w:rsidRDefault="00693835" w:rsidP="00693835">
            <w:pPr>
              <w:numPr>
                <w:ilvl w:val="0"/>
                <w:numId w:val="39"/>
              </w:numPr>
              <w:pBdr>
                <w:top w:val="nil"/>
                <w:left w:val="nil"/>
                <w:bottom w:val="nil"/>
                <w:right w:val="nil"/>
                <w:between w:val="nil"/>
              </w:pBdr>
              <w:adjustRightInd/>
              <w:spacing w:before="120" w:line="240" w:lineRule="auto"/>
              <w:ind w:left="357" w:hanging="357"/>
              <w:rPr>
                <w:rFonts w:cs="Arial"/>
                <w:szCs w:val="22"/>
              </w:rPr>
            </w:pPr>
            <w:r w:rsidRPr="004D5C14">
              <w:rPr>
                <w:rFonts w:cs="Arial"/>
                <w:color w:val="000000"/>
                <w:szCs w:val="22"/>
              </w:rPr>
              <w:t>Explain that using a condition-controlled loop in this way is not very common and that programmers are more likely to use them for user input.</w:t>
            </w:r>
          </w:p>
          <w:p w14:paraId="2E23674E" w14:textId="77777777" w:rsidR="00693835" w:rsidRPr="004D5C14" w:rsidRDefault="00693835" w:rsidP="00693835">
            <w:pPr>
              <w:numPr>
                <w:ilvl w:val="0"/>
                <w:numId w:val="39"/>
              </w:numPr>
              <w:pBdr>
                <w:top w:val="nil"/>
                <w:left w:val="nil"/>
                <w:bottom w:val="nil"/>
                <w:right w:val="nil"/>
                <w:between w:val="nil"/>
              </w:pBdr>
              <w:adjustRightInd/>
              <w:spacing w:before="120" w:line="240" w:lineRule="auto"/>
              <w:ind w:left="357" w:hanging="357"/>
              <w:rPr>
                <w:rFonts w:cs="Arial"/>
                <w:szCs w:val="22"/>
              </w:rPr>
            </w:pPr>
            <w:r w:rsidRPr="004D5C14">
              <w:rPr>
                <w:rFonts w:cs="Arial"/>
                <w:color w:val="000000"/>
                <w:szCs w:val="22"/>
              </w:rPr>
              <w:t>Walk through the example. Explain that the intention is to build part of a larger program. (Note that this is common in programming.)</w:t>
            </w:r>
            <w:r w:rsidRPr="004D5C14">
              <w:rPr>
                <w:rFonts w:cs="Arial"/>
                <w:szCs w:val="22"/>
              </w:rPr>
              <w:t xml:space="preserve"> </w:t>
            </w:r>
            <w:r w:rsidRPr="004D5C14">
              <w:rPr>
                <w:rFonts w:cs="Arial"/>
                <w:color w:val="000000"/>
                <w:szCs w:val="22"/>
              </w:rPr>
              <w:t xml:space="preserve">The slide is animated to allow you to walk through the </w:t>
            </w:r>
            <w:r w:rsidRPr="004D5C14">
              <w:rPr>
                <w:rFonts w:cs="Arial"/>
                <w:szCs w:val="22"/>
              </w:rPr>
              <w:t>creation</w:t>
            </w:r>
            <w:r w:rsidRPr="004D5C14">
              <w:rPr>
                <w:rFonts w:cs="Arial"/>
                <w:color w:val="000000"/>
                <w:szCs w:val="22"/>
              </w:rPr>
              <w:t xml:space="preserve"> of the algorithm and then the code. Ask </w:t>
            </w:r>
            <w:bookmarkStart w:id="0" w:name="_GoBack"/>
            <w:bookmarkEnd w:id="0"/>
            <w:r w:rsidRPr="004D5C14">
              <w:rPr>
                <w:rFonts w:cs="Arial"/>
                <w:color w:val="000000"/>
                <w:szCs w:val="22"/>
              </w:rPr>
              <w:t xml:space="preserve">students to complete Activity </w:t>
            </w:r>
            <w:r w:rsidRPr="004D5C14">
              <w:rPr>
                <w:rFonts w:cs="Arial"/>
                <w:szCs w:val="22"/>
              </w:rPr>
              <w:t>2.</w:t>
            </w:r>
          </w:p>
          <w:p w14:paraId="1F3EF879" w14:textId="77777777" w:rsidR="00693835" w:rsidRPr="004D5C14" w:rsidRDefault="00693835" w:rsidP="00693835">
            <w:pPr>
              <w:numPr>
                <w:ilvl w:val="0"/>
                <w:numId w:val="39"/>
              </w:numPr>
              <w:pBdr>
                <w:top w:val="nil"/>
                <w:left w:val="nil"/>
                <w:bottom w:val="nil"/>
                <w:right w:val="nil"/>
                <w:between w:val="nil"/>
              </w:pBdr>
              <w:adjustRightInd/>
              <w:spacing w:before="120" w:line="240" w:lineRule="auto"/>
              <w:ind w:left="357" w:hanging="357"/>
              <w:rPr>
                <w:rFonts w:cs="Arial"/>
                <w:szCs w:val="22"/>
              </w:rPr>
            </w:pPr>
            <w:r w:rsidRPr="004D5C14">
              <w:rPr>
                <w:rFonts w:cs="Arial"/>
                <w:color w:val="000000"/>
                <w:szCs w:val="22"/>
              </w:rPr>
              <w:t xml:space="preserve">Explain that in a flowchart there is not a ‘while’ or a ‘loop’ symbol. Ask students to discuss how the effect of these elements might be achieved. Point out that the while loop uses a </w:t>
            </w:r>
            <w:proofErr w:type="gramStart"/>
            <w:r w:rsidRPr="004D5C14">
              <w:rPr>
                <w:rFonts w:cs="Arial"/>
                <w:color w:val="000000"/>
                <w:szCs w:val="22"/>
              </w:rPr>
              <w:t>condition, and</w:t>
            </w:r>
            <w:proofErr w:type="gramEnd"/>
            <w:r w:rsidRPr="004D5C14">
              <w:rPr>
                <w:rFonts w:cs="Arial"/>
                <w:color w:val="000000"/>
                <w:szCs w:val="22"/>
              </w:rPr>
              <w:t xml:space="preserve"> ask the students where have they seen conditions in a flowchart before. Explain that a decision is used to construct a while loop in a flowchart. Show the example – this shows the same code as before translated into a flowchart. See if students can identify where the loop is (the label is animated, so it can be kept hidden while you ask the question). Ask students to complete Activity 3.</w:t>
            </w:r>
          </w:p>
          <w:p w14:paraId="4DCF0B54" w14:textId="77777777" w:rsidR="00693835" w:rsidRPr="004D5C14" w:rsidRDefault="00693835" w:rsidP="00693835">
            <w:pPr>
              <w:numPr>
                <w:ilvl w:val="0"/>
                <w:numId w:val="39"/>
              </w:numPr>
              <w:pBdr>
                <w:top w:val="nil"/>
                <w:left w:val="nil"/>
                <w:bottom w:val="nil"/>
                <w:right w:val="nil"/>
                <w:between w:val="nil"/>
              </w:pBdr>
              <w:adjustRightInd/>
              <w:spacing w:before="120" w:line="240" w:lineRule="auto"/>
              <w:ind w:left="357" w:hanging="357"/>
              <w:rPr>
                <w:rFonts w:cs="Arial"/>
                <w:szCs w:val="22"/>
              </w:rPr>
            </w:pPr>
            <w:r w:rsidRPr="004D5C14">
              <w:rPr>
                <w:rFonts w:cs="Arial"/>
                <w:color w:val="000000"/>
                <w:szCs w:val="22"/>
              </w:rPr>
              <w:t xml:space="preserve">Explain the term nesting. Let the students know that this is a common approach for programmers to use. As an example, explain that it is very common to see an if statement inside a loop (and many other </w:t>
            </w:r>
            <w:proofErr w:type="gramStart"/>
            <w:r w:rsidRPr="004D5C14">
              <w:rPr>
                <w:rFonts w:cs="Arial"/>
                <w:color w:val="000000"/>
                <w:szCs w:val="22"/>
              </w:rPr>
              <w:t>combination</w:t>
            </w:r>
            <w:proofErr w:type="gramEnd"/>
            <w:r w:rsidRPr="004D5C14">
              <w:rPr>
                <w:rFonts w:cs="Arial"/>
                <w:color w:val="000000"/>
                <w:szCs w:val="22"/>
              </w:rPr>
              <w:t xml:space="preserve"> of structures inside one another).</w:t>
            </w:r>
          </w:p>
          <w:p w14:paraId="1AF27966" w14:textId="7F0DDAB2" w:rsidR="00693835" w:rsidRPr="00693835" w:rsidRDefault="00693835" w:rsidP="00693835">
            <w:pPr>
              <w:numPr>
                <w:ilvl w:val="0"/>
                <w:numId w:val="39"/>
              </w:numPr>
              <w:pBdr>
                <w:top w:val="nil"/>
                <w:left w:val="nil"/>
                <w:bottom w:val="nil"/>
                <w:right w:val="nil"/>
                <w:between w:val="nil"/>
              </w:pBdr>
              <w:adjustRightInd/>
              <w:spacing w:before="120" w:line="240" w:lineRule="auto"/>
              <w:ind w:left="357" w:hanging="357"/>
              <w:rPr>
                <w:rFonts w:cs="Arial"/>
                <w:szCs w:val="22"/>
              </w:rPr>
            </w:pPr>
            <w:r w:rsidRPr="004D5C14">
              <w:rPr>
                <w:rFonts w:cs="Arial"/>
                <w:color w:val="000000"/>
                <w:szCs w:val="22"/>
              </w:rPr>
              <w:t>Show the example. Ask the students where they would insert the if statement into the code to get it to function as desired.</w:t>
            </w:r>
          </w:p>
          <w:p w14:paraId="518BC970" w14:textId="77777777" w:rsidR="00693835" w:rsidRPr="004D5C14" w:rsidRDefault="00693835" w:rsidP="00693835">
            <w:pPr>
              <w:pBdr>
                <w:top w:val="nil"/>
                <w:left w:val="nil"/>
                <w:bottom w:val="nil"/>
                <w:right w:val="nil"/>
                <w:between w:val="nil"/>
              </w:pBdr>
              <w:adjustRightInd/>
              <w:spacing w:before="120" w:line="240" w:lineRule="auto"/>
              <w:ind w:left="357"/>
              <w:rPr>
                <w:rFonts w:cs="Arial"/>
                <w:szCs w:val="22"/>
              </w:rPr>
            </w:pPr>
          </w:p>
          <w:p w14:paraId="6327F666" w14:textId="77777777" w:rsidR="00693835" w:rsidRPr="004D5C14" w:rsidRDefault="00693835" w:rsidP="00693835">
            <w:pPr>
              <w:numPr>
                <w:ilvl w:val="0"/>
                <w:numId w:val="39"/>
              </w:numPr>
              <w:pBdr>
                <w:top w:val="nil"/>
                <w:left w:val="nil"/>
                <w:bottom w:val="nil"/>
                <w:right w:val="nil"/>
                <w:between w:val="nil"/>
              </w:pBdr>
              <w:adjustRightInd/>
              <w:spacing w:before="120" w:line="240" w:lineRule="auto"/>
              <w:ind w:left="357" w:hanging="357"/>
              <w:rPr>
                <w:rFonts w:cs="Arial"/>
                <w:szCs w:val="22"/>
              </w:rPr>
            </w:pPr>
            <w:r w:rsidRPr="004D5C14">
              <w:rPr>
                <w:rFonts w:cs="Arial"/>
                <w:color w:val="000000"/>
                <w:szCs w:val="22"/>
              </w:rPr>
              <w:lastRenderedPageBreak/>
              <w:t xml:space="preserve">Show the completed example and explain that the sequence inside the loop is important. Highlight that the </w:t>
            </w:r>
            <w:r w:rsidRPr="004D5C14">
              <w:rPr>
                <w:rFonts w:cs="Arial"/>
                <w:szCs w:val="22"/>
              </w:rPr>
              <w:t>indentation of a statement shows that it happens within the loop, just as with the indentation for if statements.</w:t>
            </w:r>
            <w:r w:rsidRPr="004D5C14">
              <w:rPr>
                <w:rFonts w:cs="Arial"/>
                <w:color w:val="000000"/>
                <w:szCs w:val="22"/>
              </w:rPr>
              <w:t xml:space="preserve"> Ask students to complete Activity 4 (if you have time to give them an extra challenge).</w:t>
            </w:r>
          </w:p>
          <w:p w14:paraId="0F2497AD" w14:textId="77777777" w:rsidR="00693835" w:rsidRPr="004D5C14" w:rsidRDefault="00693835" w:rsidP="00693835">
            <w:pPr>
              <w:numPr>
                <w:ilvl w:val="0"/>
                <w:numId w:val="39"/>
              </w:numPr>
              <w:pBdr>
                <w:top w:val="nil"/>
                <w:left w:val="nil"/>
                <w:bottom w:val="nil"/>
                <w:right w:val="nil"/>
                <w:between w:val="nil"/>
              </w:pBdr>
              <w:adjustRightInd/>
              <w:spacing w:before="120" w:line="240" w:lineRule="auto"/>
              <w:ind w:left="357" w:hanging="357"/>
              <w:rPr>
                <w:rFonts w:cs="Arial"/>
                <w:szCs w:val="22"/>
              </w:rPr>
            </w:pPr>
            <w:r w:rsidRPr="004D5C14">
              <w:rPr>
                <w:rFonts w:cs="Arial"/>
                <w:color w:val="000000"/>
                <w:szCs w:val="22"/>
              </w:rPr>
              <w:t>Wrap up.</w:t>
            </w:r>
          </w:p>
          <w:p w14:paraId="09DB7B8D" w14:textId="77777777" w:rsidR="00693835" w:rsidRPr="004D5C14" w:rsidRDefault="00693835" w:rsidP="003E54F3">
            <w:pPr>
              <w:spacing w:before="240" w:after="120"/>
              <w:rPr>
                <w:rFonts w:cs="Arial"/>
                <w:b/>
                <w:szCs w:val="22"/>
              </w:rPr>
            </w:pPr>
            <w:r w:rsidRPr="004D5C14">
              <w:rPr>
                <w:rFonts w:cs="Arial"/>
                <w:b/>
                <w:szCs w:val="22"/>
              </w:rPr>
              <w:t>Homework</w:t>
            </w:r>
          </w:p>
          <w:p w14:paraId="441F9070" w14:textId="77777777" w:rsidR="00693835" w:rsidRPr="004D5C14" w:rsidRDefault="00693835" w:rsidP="00693835">
            <w:pPr>
              <w:pStyle w:val="ListParagraph"/>
              <w:numPr>
                <w:ilvl w:val="0"/>
                <w:numId w:val="40"/>
              </w:numPr>
              <w:spacing w:after="60" w:line="240" w:lineRule="auto"/>
              <w:rPr>
                <w:rFonts w:ascii="Arial" w:hAnsi="Arial" w:cs="Arial"/>
              </w:rPr>
            </w:pPr>
            <w:bookmarkStart w:id="1" w:name="_heading=h.30j0zll" w:colFirst="0" w:colLast="0"/>
            <w:bookmarkEnd w:id="1"/>
            <w:r w:rsidRPr="004D5C14">
              <w:rPr>
                <w:rFonts w:ascii="Arial" w:hAnsi="Arial" w:cs="Arial"/>
              </w:rPr>
              <w:t>See homework document.</w:t>
            </w:r>
          </w:p>
        </w:tc>
        <w:tc>
          <w:tcPr>
            <w:tcW w:w="2007" w:type="dxa"/>
          </w:tcPr>
          <w:p w14:paraId="09F4E5B8" w14:textId="77777777" w:rsidR="00693835" w:rsidRPr="004D5C14" w:rsidRDefault="00693835" w:rsidP="003E54F3">
            <w:pPr>
              <w:rPr>
                <w:rFonts w:cs="Arial"/>
                <w:szCs w:val="22"/>
              </w:rPr>
            </w:pPr>
            <w:r w:rsidRPr="004D5C14">
              <w:rPr>
                <w:rFonts w:cs="Arial"/>
                <w:szCs w:val="22"/>
              </w:rPr>
              <w:lastRenderedPageBreak/>
              <w:t>Python IDE</w:t>
            </w:r>
          </w:p>
          <w:p w14:paraId="131D6CD5" w14:textId="77777777" w:rsidR="00693835" w:rsidRPr="004D5C14" w:rsidRDefault="00693835" w:rsidP="003E54F3">
            <w:pPr>
              <w:rPr>
                <w:rFonts w:cs="Arial"/>
                <w:szCs w:val="22"/>
              </w:rPr>
            </w:pPr>
          </w:p>
          <w:p w14:paraId="6AE4E890" w14:textId="77777777" w:rsidR="00693835" w:rsidRPr="004D5C14" w:rsidRDefault="00693835" w:rsidP="003E54F3">
            <w:pPr>
              <w:rPr>
                <w:rFonts w:cs="Arial"/>
                <w:szCs w:val="22"/>
              </w:rPr>
            </w:pPr>
            <w:r w:rsidRPr="004D5C14">
              <w:rPr>
                <w:rFonts w:cs="Arial"/>
                <w:szCs w:val="22"/>
              </w:rPr>
              <w:t>Lesson slides</w:t>
            </w:r>
          </w:p>
          <w:p w14:paraId="6ABADD90" w14:textId="77777777" w:rsidR="00693835" w:rsidRPr="004D5C14" w:rsidRDefault="00693835" w:rsidP="003E54F3">
            <w:pPr>
              <w:rPr>
                <w:rFonts w:cs="Arial"/>
                <w:szCs w:val="22"/>
              </w:rPr>
            </w:pPr>
          </w:p>
          <w:p w14:paraId="1DD2C3E4" w14:textId="77777777" w:rsidR="00693835" w:rsidRPr="004D5C14" w:rsidRDefault="00693835" w:rsidP="003E54F3">
            <w:pPr>
              <w:rPr>
                <w:rFonts w:cs="Arial"/>
                <w:szCs w:val="22"/>
              </w:rPr>
            </w:pPr>
            <w:r w:rsidRPr="004D5C14">
              <w:rPr>
                <w:rFonts w:cs="Arial"/>
                <w:szCs w:val="22"/>
              </w:rPr>
              <w:t>Lesson activities</w:t>
            </w:r>
          </w:p>
          <w:p w14:paraId="39B1CEDB" w14:textId="77777777" w:rsidR="00693835" w:rsidRPr="004D5C14" w:rsidRDefault="00693835" w:rsidP="003E54F3">
            <w:pPr>
              <w:rPr>
                <w:rFonts w:cs="Arial"/>
                <w:szCs w:val="22"/>
              </w:rPr>
            </w:pPr>
          </w:p>
          <w:p w14:paraId="755976E8" w14:textId="77777777" w:rsidR="00693835" w:rsidRPr="004D5C14" w:rsidRDefault="00693835" w:rsidP="003E54F3">
            <w:pPr>
              <w:rPr>
                <w:rFonts w:cs="Arial"/>
                <w:szCs w:val="22"/>
              </w:rPr>
            </w:pPr>
            <w:r w:rsidRPr="004D5C14">
              <w:rPr>
                <w:rFonts w:cs="Arial"/>
                <w:szCs w:val="22"/>
              </w:rPr>
              <w:t>Craig n Dave video</w:t>
            </w:r>
          </w:p>
        </w:tc>
      </w:tr>
    </w:tbl>
    <w:p w14:paraId="2281E8CF" w14:textId="548D7CC7" w:rsidR="00267CE3" w:rsidRPr="00ED7C24" w:rsidRDefault="00267CE3" w:rsidP="00693835">
      <w:pPr>
        <w:pStyle w:val="1BODYTEXT"/>
        <w:tabs>
          <w:tab w:val="left" w:pos="3258"/>
        </w:tabs>
        <w:rPr>
          <w:szCs w:val="22"/>
        </w:rPr>
      </w:pPr>
    </w:p>
    <w:sectPr w:rsidR="00267CE3" w:rsidRPr="00ED7C24" w:rsidSect="00977AA1">
      <w:headerReference w:type="even" r:id="rId9"/>
      <w:headerReference w:type="default" r:id="rId10"/>
      <w:footerReference w:type="even" r:id="rId11"/>
      <w:footerReference w:type="default" r:id="rId12"/>
      <w:headerReference w:type="first" r:id="rId13"/>
      <w:footerReference w:type="first" r:id="rId14"/>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210F4" w14:textId="77777777" w:rsidR="004378F9" w:rsidRDefault="004378F9">
      <w:r>
        <w:separator/>
      </w:r>
    </w:p>
    <w:p w14:paraId="28513815" w14:textId="77777777" w:rsidR="004378F9" w:rsidRDefault="004378F9"/>
  </w:endnote>
  <w:endnote w:type="continuationSeparator" w:id="0">
    <w:p w14:paraId="35C009F3" w14:textId="77777777" w:rsidR="004378F9" w:rsidRDefault="004378F9">
      <w:r>
        <w:continuationSeparator/>
      </w:r>
    </w:p>
    <w:p w14:paraId="234A7184" w14:textId="77777777" w:rsidR="004378F9" w:rsidRDefault="004378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0000000000000000000"/>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389AA" w14:textId="77777777" w:rsidR="004378F9" w:rsidRDefault="004378F9">
      <w:r>
        <w:separator/>
      </w:r>
    </w:p>
    <w:p w14:paraId="1C451527" w14:textId="77777777" w:rsidR="004378F9" w:rsidRDefault="004378F9"/>
  </w:footnote>
  <w:footnote w:type="continuationSeparator" w:id="0">
    <w:p w14:paraId="11BDCB09" w14:textId="77777777" w:rsidR="004378F9" w:rsidRDefault="004378F9">
      <w:r>
        <w:continuationSeparator/>
      </w:r>
    </w:p>
    <w:p w14:paraId="3922D543" w14:textId="77777777" w:rsidR="004378F9" w:rsidRDefault="004378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084F75A4" w:rsidR="00652F9F" w:rsidRPr="00A55286" w:rsidRDefault="00F92E79" w:rsidP="003B1E7E">
                          <w:pPr>
                            <w:spacing w:before="180"/>
                            <w:rPr>
                              <w:rFonts w:cs="Arial"/>
                              <w:b/>
                              <w:bCs/>
                              <w:sz w:val="36"/>
                              <w:szCs w:val="36"/>
                            </w:rPr>
                          </w:pPr>
                          <w:r>
                            <w:rPr>
                              <w:b/>
                              <w:bCs/>
                              <w:sz w:val="36"/>
                              <w:szCs w:val="36"/>
                            </w:rPr>
                            <w:t>Repetition (while)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w16="http://schemas.microsoft.com/office/word/2018/wordml" xmlns:w16cex="http://schemas.microsoft.com/office/word/2018/wordml/cex">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" fillcolor="#ffc000" stroked="f" strokeweight=".5pt">
              <v:fill opacity="32896f"/>
              <v:textbox style="mso-fit-shape-to-text:t">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084F75A4" w:rsidR="00652F9F" w:rsidRPr="00A55286" w:rsidRDefault="00F92E79" w:rsidP="003B1E7E">
                    <w:pPr>
                      <w:spacing w:before="180"/>
                      <w:rPr>
                        <w:rFonts w:cs="Arial"/>
                        <w:b/>
                        <w:bCs/>
                        <w:sz w:val="36"/>
                        <w:szCs w:val="36"/>
                      </w:rPr>
                    </w:pPr>
                    <w:r>
                      <w:rPr>
                        <w:b/>
                        <w:bCs/>
                        <w:sz w:val="36"/>
                        <w:szCs w:val="36"/>
                      </w:rPr>
                      <w:t>Repetition (while)</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proofErr w:type="spellStart"/>
                    <w:r>
                      <w:t>BookTitle</w:t>
                    </w:r>
                    <w:proofErr w:type="spellEnd"/>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4C4738"/>
    <w:multiLevelType w:val="hybridMultilevel"/>
    <w:tmpl w:val="001C88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3570EC"/>
    <w:multiLevelType w:val="multilevel"/>
    <w:tmpl w:val="408A7A7C"/>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5C4AEE"/>
    <w:multiLevelType w:val="multilevel"/>
    <w:tmpl w:val="66D6BE1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1"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759E7D55"/>
    <w:multiLevelType w:val="multilevel"/>
    <w:tmpl w:val="513CE328"/>
    <w:numStyleLink w:val="Listnum"/>
  </w:abstractNum>
  <w:abstractNum w:abstractNumId="37"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9"/>
  </w:num>
  <w:num w:numId="2">
    <w:abstractNumId w:val="35"/>
  </w:num>
  <w:num w:numId="3">
    <w:abstractNumId w:val="10"/>
  </w:num>
  <w:num w:numId="4">
    <w:abstractNumId w:val="37"/>
  </w:num>
  <w:num w:numId="5">
    <w:abstractNumId w:val="18"/>
  </w:num>
  <w:num w:numId="6">
    <w:abstractNumId w:val="20"/>
  </w:num>
  <w:num w:numId="7">
    <w:abstractNumId w:val="17"/>
  </w:num>
  <w:num w:numId="8">
    <w:abstractNumId w:val="32"/>
  </w:num>
  <w:num w:numId="9">
    <w:abstractNumId w:val="13"/>
  </w:num>
  <w:num w:numId="10">
    <w:abstractNumId w:val="34"/>
  </w:num>
  <w:num w:numId="11">
    <w:abstractNumId w:val="3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3"/>
  </w:num>
  <w:num w:numId="23">
    <w:abstractNumId w:val="12"/>
  </w:num>
  <w:num w:numId="24">
    <w:abstractNumId w:val="11"/>
  </w:num>
  <w:num w:numId="25">
    <w:abstractNumId w:val="22"/>
  </w:num>
  <w:num w:numId="26">
    <w:abstractNumId w:val="21"/>
  </w:num>
  <w:num w:numId="27">
    <w:abstractNumId w:val="25"/>
  </w:num>
  <w:num w:numId="28">
    <w:abstractNumId w:val="15"/>
  </w:num>
  <w:num w:numId="29">
    <w:abstractNumId w:val="28"/>
  </w:num>
  <w:num w:numId="30">
    <w:abstractNumId w:val="31"/>
  </w:num>
  <w:num w:numId="31">
    <w:abstractNumId w:val="27"/>
  </w:num>
  <w:num w:numId="32">
    <w:abstractNumId w:val="19"/>
  </w:num>
  <w:num w:numId="33">
    <w:abstractNumId w:val="29"/>
  </w:num>
  <w:num w:numId="34">
    <w:abstractNumId w:val="14"/>
  </w:num>
  <w:num w:numId="35">
    <w:abstractNumId w:val="38"/>
  </w:num>
  <w:num w:numId="36">
    <w:abstractNumId w:val="23"/>
  </w:num>
  <w:num w:numId="37">
    <w:abstractNumId w:val="16"/>
  </w:num>
  <w:num w:numId="38">
    <w:abstractNumId w:val="30"/>
  </w:num>
  <w:num w:numId="39">
    <w:abstractNumId w:val="26"/>
  </w:num>
  <w:num w:numId="40">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05A"/>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3FED"/>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CE3"/>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0112"/>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C6670"/>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8F9"/>
    <w:rsid w:val="00437B6C"/>
    <w:rsid w:val="00440900"/>
    <w:rsid w:val="00444318"/>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81E"/>
    <w:rsid w:val="00502F59"/>
    <w:rsid w:val="0050352C"/>
    <w:rsid w:val="00504EB3"/>
    <w:rsid w:val="005058A4"/>
    <w:rsid w:val="005062FE"/>
    <w:rsid w:val="00507D68"/>
    <w:rsid w:val="00510F20"/>
    <w:rsid w:val="005114F2"/>
    <w:rsid w:val="0051425F"/>
    <w:rsid w:val="0052143D"/>
    <w:rsid w:val="00523AB7"/>
    <w:rsid w:val="00525131"/>
    <w:rsid w:val="00525A94"/>
    <w:rsid w:val="005261C5"/>
    <w:rsid w:val="00531E59"/>
    <w:rsid w:val="005342CF"/>
    <w:rsid w:val="0053580C"/>
    <w:rsid w:val="005363A0"/>
    <w:rsid w:val="00536F7D"/>
    <w:rsid w:val="005409BF"/>
    <w:rsid w:val="00540F8C"/>
    <w:rsid w:val="00544D06"/>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37DB3"/>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835"/>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66A52"/>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0DD"/>
    <w:rsid w:val="00AE61DF"/>
    <w:rsid w:val="00AF2026"/>
    <w:rsid w:val="00AF4DB4"/>
    <w:rsid w:val="00B128AA"/>
    <w:rsid w:val="00B145D2"/>
    <w:rsid w:val="00B14B70"/>
    <w:rsid w:val="00B22FA4"/>
    <w:rsid w:val="00B236DA"/>
    <w:rsid w:val="00B23FC7"/>
    <w:rsid w:val="00B24394"/>
    <w:rsid w:val="00B25AFC"/>
    <w:rsid w:val="00B3265A"/>
    <w:rsid w:val="00B400D8"/>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4EDF"/>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91B"/>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D7C24"/>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2E79"/>
    <w:rsid w:val="00F93596"/>
    <w:rsid w:val="00F94784"/>
    <w:rsid w:val="00F95C53"/>
    <w:rsid w:val="00F977F9"/>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F977F9"/>
    <w:pPr>
      <w:keepNext/>
      <w:adjustRightInd/>
      <w:snapToGrid/>
      <w:spacing w:before="360" w:line="276" w:lineRule="auto"/>
      <w:outlineLvl w:val="2"/>
    </w:pPr>
    <w:rPr>
      <w:rFonts w:ascii="Verdana" w:hAnsi="Verdana"/>
      <w:b/>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character" w:customStyle="1" w:styleId="Heading3Char">
    <w:name w:val="Heading 3 Char"/>
    <w:basedOn w:val="DefaultParagraphFont"/>
    <w:link w:val="Heading3"/>
    <w:rsid w:val="00F977F9"/>
    <w:rPr>
      <w:rFonts w:ascii="Verdana" w:hAnsi="Verdana"/>
      <w:b/>
      <w:bCs/>
      <w:sz w:val="22"/>
      <w:szCs w:val="26"/>
      <w:u w:val="single"/>
      <w:lang w:eastAsia="en-US"/>
    </w:rPr>
  </w:style>
  <w:style w:type="paragraph" w:styleId="ListParagraph">
    <w:name w:val="List Paragraph"/>
    <w:basedOn w:val="Normal"/>
    <w:uiPriority w:val="34"/>
    <w:qFormat/>
    <w:rsid w:val="003C6670"/>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tudent.craigndave.org/videos/gcse-edexcel-topic-6b-the-use-of-the-three-basic-programming-constructs"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28319EF7-4FF8-4353-B229-DC56936F7F60}"/>
</file>

<file path=customXml/itemProps2.xml><?xml version="1.0" encoding="utf-8"?>
<ds:datastoreItem xmlns:ds="http://schemas.openxmlformats.org/officeDocument/2006/customXml" ds:itemID="{6C2727B4-2185-49DF-917B-A9B293D49F5D}"/>
</file>

<file path=customXml/itemProps3.xml><?xml version="1.0" encoding="utf-8"?>
<ds:datastoreItem xmlns:ds="http://schemas.openxmlformats.org/officeDocument/2006/customXml" ds:itemID="{C0CF50BF-236E-49A3-B65B-9339E0E20A76}"/>
</file>

<file path=docProps/app.xml><?xml version="1.0" encoding="utf-8"?>
<Properties xmlns="http://schemas.openxmlformats.org/officeDocument/2006/extended-properties" xmlns:vt="http://schemas.openxmlformats.org/officeDocument/2006/docPropsVTypes">
  <Template>Normal.dotm</Template>
  <TotalTime>7</TotalTime>
  <Pages>1</Pages>
  <Words>540</Words>
  <Characters>3079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3612</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Ms Owen</cp:lastModifiedBy>
  <cp:revision>5</cp:revision>
  <cp:lastPrinted>2020-05-14T10:42:00Z</cp:lastPrinted>
  <dcterms:created xsi:type="dcterms:W3CDTF">2020-06-17T23:58:00Z</dcterms:created>
  <dcterms:modified xsi:type="dcterms:W3CDTF">2020-06-19T13:15:00Z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